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E8002" w14:textId="77777777" w:rsidR="00B2579A" w:rsidRPr="00B2579A" w:rsidRDefault="00B2579A" w:rsidP="00B2579A">
      <w:pPr>
        <w:spacing w:before="100" w:beforeAutospacing="1" w:after="90" w:line="345" w:lineRule="atLeast"/>
        <w:jc w:val="center"/>
        <w:rPr>
          <w:rFonts w:ascii="Arial" w:hAnsi="Arial" w:cs="Arial"/>
          <w:color w:val="000000"/>
          <w:sz w:val="21"/>
          <w:szCs w:val="21"/>
        </w:rPr>
      </w:pPr>
      <w:r w:rsidRPr="00B2579A">
        <w:rPr>
          <w:rFonts w:ascii="Arial" w:hAnsi="Arial" w:cs="Arial"/>
          <w:b/>
          <w:bCs/>
          <w:color w:val="000000"/>
          <w:sz w:val="21"/>
          <w:szCs w:val="21"/>
        </w:rPr>
        <w:t>CỘNG HOÀ XÃ HỘI CHỦ NGHĨA VIỆT NAM</w:t>
      </w:r>
    </w:p>
    <w:p w14:paraId="45E1AE5C" w14:textId="77777777" w:rsidR="00B2579A" w:rsidRPr="00B2579A" w:rsidRDefault="00B2579A" w:rsidP="00B2579A">
      <w:pPr>
        <w:spacing w:before="100" w:beforeAutospacing="1" w:after="90" w:line="345" w:lineRule="atLeast"/>
        <w:jc w:val="center"/>
        <w:rPr>
          <w:rFonts w:ascii="Arial" w:hAnsi="Arial" w:cs="Arial"/>
          <w:color w:val="000000"/>
          <w:sz w:val="21"/>
          <w:szCs w:val="21"/>
        </w:rPr>
      </w:pPr>
      <w:r w:rsidRPr="00B2579A">
        <w:rPr>
          <w:rFonts w:ascii="Arial" w:hAnsi="Arial" w:cs="Arial"/>
          <w:color w:val="000000"/>
          <w:sz w:val="21"/>
          <w:szCs w:val="21"/>
        </w:rPr>
        <w:t>Độc lập-Tự do-Hạnh phúc</w:t>
      </w:r>
    </w:p>
    <w:p w14:paraId="7DEACCF8" w14:textId="77777777" w:rsidR="00B2579A" w:rsidRPr="00B2579A" w:rsidRDefault="00B2579A" w:rsidP="00B2579A">
      <w:pPr>
        <w:spacing w:before="100" w:beforeAutospacing="1" w:after="90" w:line="345" w:lineRule="atLeast"/>
        <w:jc w:val="center"/>
        <w:rPr>
          <w:rFonts w:ascii="Arial" w:hAnsi="Arial" w:cs="Arial"/>
          <w:color w:val="000000"/>
          <w:sz w:val="21"/>
          <w:szCs w:val="21"/>
        </w:rPr>
      </w:pPr>
      <w:r w:rsidRPr="00B2579A">
        <w:rPr>
          <w:rFonts w:ascii="Arial" w:hAnsi="Arial" w:cs="Arial"/>
          <w:color w:val="000000"/>
          <w:sz w:val="21"/>
          <w:szCs w:val="21"/>
        </w:rPr>
        <w:t>____________________</w:t>
      </w:r>
    </w:p>
    <w:p w14:paraId="33C64639" w14:textId="77777777" w:rsidR="00B2579A" w:rsidRPr="00B2579A" w:rsidRDefault="00B2579A" w:rsidP="00B2579A">
      <w:pPr>
        <w:spacing w:before="100" w:beforeAutospacing="1" w:after="90" w:line="345" w:lineRule="atLeast"/>
        <w:jc w:val="right"/>
        <w:rPr>
          <w:rFonts w:ascii="Arial" w:hAnsi="Arial" w:cs="Arial"/>
          <w:color w:val="000000"/>
          <w:sz w:val="21"/>
          <w:szCs w:val="21"/>
        </w:rPr>
      </w:pPr>
      <w:r w:rsidRPr="00B2579A">
        <w:rPr>
          <w:rFonts w:ascii="Arial" w:hAnsi="Arial" w:cs="Arial"/>
          <w:color w:val="000000"/>
          <w:sz w:val="21"/>
          <w:szCs w:val="21"/>
        </w:rPr>
        <w:t>                     </w:t>
      </w:r>
      <w:r w:rsidRPr="00B2579A">
        <w:rPr>
          <w:rFonts w:ascii="Arial" w:hAnsi="Arial" w:cs="Arial"/>
          <w:i/>
          <w:iCs/>
          <w:color w:val="000000"/>
          <w:sz w:val="21"/>
          <w:szCs w:val="21"/>
        </w:rPr>
        <w:t>                             ……</w:t>
      </w:r>
      <w:r w:rsidRPr="00B2579A">
        <w:rPr>
          <w:rFonts w:ascii="Arial" w:hAnsi="Arial" w:cs="Arial"/>
          <w:b/>
          <w:bCs/>
          <w:color w:val="000000"/>
          <w:sz w:val="21"/>
          <w:szCs w:val="21"/>
        </w:rPr>
        <w:t>(1)</w:t>
      </w:r>
      <w:r w:rsidRPr="00B2579A">
        <w:rPr>
          <w:rFonts w:ascii="Arial" w:hAnsi="Arial" w:cs="Arial"/>
          <w:i/>
          <w:iCs/>
          <w:color w:val="000000"/>
          <w:sz w:val="21"/>
          <w:szCs w:val="21"/>
        </w:rPr>
        <w:t>, ngày….. tháng …… năm…….</w:t>
      </w:r>
    </w:p>
    <w:p w14:paraId="5880C38F"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bookmarkStart w:id="0" w:name="_GoBack"/>
      <w:bookmarkEnd w:id="0"/>
    </w:p>
    <w:p w14:paraId="5EDB3065" w14:textId="77777777" w:rsidR="00B2579A" w:rsidRPr="00B2579A" w:rsidRDefault="00B2579A" w:rsidP="00B2579A">
      <w:pPr>
        <w:spacing w:before="100" w:beforeAutospacing="1" w:after="90" w:line="345" w:lineRule="atLeast"/>
        <w:jc w:val="center"/>
        <w:rPr>
          <w:rFonts w:ascii="Arial" w:hAnsi="Arial" w:cs="Arial"/>
          <w:color w:val="000000"/>
          <w:sz w:val="21"/>
          <w:szCs w:val="21"/>
        </w:rPr>
      </w:pPr>
      <w:r w:rsidRPr="00B2579A">
        <w:rPr>
          <w:rFonts w:ascii="Arial" w:hAnsi="Arial" w:cs="Arial"/>
          <w:b/>
          <w:bCs/>
          <w:color w:val="000000"/>
          <w:sz w:val="21"/>
          <w:szCs w:val="21"/>
        </w:rPr>
        <w:t>ĐƠN KHỞI KIỆN VỤ ÁN HÀNH CHÍNH</w:t>
      </w:r>
    </w:p>
    <w:p w14:paraId="19DC7EAA" w14:textId="77777777" w:rsidR="00B2579A" w:rsidRPr="00B2579A" w:rsidRDefault="00B2579A" w:rsidP="00B2579A">
      <w:pPr>
        <w:spacing w:before="100" w:beforeAutospacing="1" w:after="90" w:line="345" w:lineRule="atLeast"/>
        <w:jc w:val="center"/>
        <w:rPr>
          <w:rFonts w:ascii="Arial" w:hAnsi="Arial" w:cs="Arial"/>
          <w:color w:val="000000"/>
          <w:sz w:val="21"/>
          <w:szCs w:val="21"/>
        </w:rPr>
      </w:pPr>
    </w:p>
    <w:p w14:paraId="3AF40FC8" w14:textId="77777777" w:rsidR="00B2579A" w:rsidRPr="00B2579A" w:rsidRDefault="00B2579A" w:rsidP="00B2579A">
      <w:pPr>
        <w:spacing w:before="100" w:beforeAutospacing="1" w:after="90" w:line="345" w:lineRule="atLeast"/>
        <w:jc w:val="center"/>
        <w:rPr>
          <w:rFonts w:ascii="Arial" w:hAnsi="Arial" w:cs="Arial"/>
          <w:color w:val="000000"/>
          <w:sz w:val="21"/>
          <w:szCs w:val="21"/>
        </w:rPr>
      </w:pPr>
      <w:r w:rsidRPr="00B2579A">
        <w:rPr>
          <w:rFonts w:ascii="Arial" w:hAnsi="Arial" w:cs="Arial"/>
          <w:color w:val="000000"/>
          <w:sz w:val="21"/>
          <w:szCs w:val="21"/>
        </w:rPr>
        <w:t>                    Kính gửi: Toà án nhân dân </w:t>
      </w:r>
      <w:r w:rsidRPr="00B2579A">
        <w:rPr>
          <w:rFonts w:ascii="Arial" w:hAnsi="Arial" w:cs="Arial"/>
          <w:b/>
          <w:bCs/>
          <w:color w:val="000000"/>
          <w:sz w:val="21"/>
          <w:szCs w:val="21"/>
        </w:rPr>
        <w:t>(2)</w:t>
      </w:r>
      <w:r w:rsidRPr="00B2579A">
        <w:rPr>
          <w:rFonts w:ascii="Arial" w:hAnsi="Arial" w:cs="Arial"/>
          <w:color w:val="000000"/>
          <w:sz w:val="21"/>
          <w:szCs w:val="21"/>
        </w:rPr>
        <w:t>……………………………………………...</w:t>
      </w:r>
    </w:p>
    <w:p w14:paraId="400E4532"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w:t>
      </w:r>
    </w:p>
    <w:p w14:paraId="7E816B53"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Họ và tên người khởi kiện</w:t>
      </w:r>
      <w:r w:rsidRPr="00B2579A">
        <w:rPr>
          <w:rFonts w:ascii="Arial" w:hAnsi="Arial" w:cs="Arial"/>
          <w:b/>
          <w:bCs/>
          <w:color w:val="000000"/>
          <w:sz w:val="21"/>
          <w:szCs w:val="21"/>
        </w:rPr>
        <w:t>(3)</w:t>
      </w:r>
      <w:r w:rsidRPr="00B2579A">
        <w:rPr>
          <w:rFonts w:ascii="Arial" w:hAnsi="Arial" w:cs="Arial"/>
          <w:color w:val="000000"/>
          <w:sz w:val="21"/>
          <w:szCs w:val="21"/>
        </w:rPr>
        <w:t>..............................................              </w:t>
      </w:r>
    </w:p>
    <w:p w14:paraId="45FF3907"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Địa chỉ</w:t>
      </w:r>
      <w:r w:rsidRPr="00B2579A">
        <w:rPr>
          <w:rFonts w:ascii="Arial" w:hAnsi="Arial" w:cs="Arial"/>
          <w:b/>
          <w:bCs/>
          <w:color w:val="000000"/>
          <w:sz w:val="21"/>
          <w:szCs w:val="21"/>
        </w:rPr>
        <w:t> (4)</w:t>
      </w:r>
      <w:r w:rsidRPr="00B2579A">
        <w:rPr>
          <w:rFonts w:ascii="Arial" w:hAnsi="Arial" w:cs="Arial"/>
          <w:color w:val="000000"/>
          <w:sz w:val="21"/>
          <w:szCs w:val="21"/>
        </w:rPr>
        <w:t>  .........................................................................</w:t>
      </w:r>
    </w:p>
    <w:p w14:paraId="6B3B8E58"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Họ tên, chức vụ người đại diện của người khởi kiện (nếu có)(5) ..................................................  </w:t>
      </w:r>
    </w:p>
    <w:p w14:paraId="66D0A6C6"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Họ và tên người có quyền và lợi ích được bảo vệ (nếu có)(6).......................................................</w:t>
      </w:r>
    </w:p>
    <w:p w14:paraId="6D9AEDD7"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Địa chỉ(7):...............................................................................................................................</w:t>
      </w:r>
    </w:p>
    <w:p w14:paraId="6BA3513B"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Họ và tên người bị kiện: (8): .....................................................................................................  </w:t>
      </w:r>
    </w:p>
    <w:p w14:paraId="737035A6"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Địa chỉ (9):..................................................................................................................</w:t>
      </w:r>
    </w:p>
    <w:p w14:paraId="32C70CD4"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Họ và tên người có quyền lợi, nghĩa vụ liên quan (nếu có)(10):..............................................  </w:t>
      </w:r>
    </w:p>
    <w:p w14:paraId="1943EDAC"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Địa chỉ (11) ..............................................................................................................</w:t>
      </w:r>
    </w:p>
    <w:p w14:paraId="5E018BFE"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b/>
          <w:bCs/>
          <w:color w:val="000000"/>
          <w:sz w:val="21"/>
          <w:szCs w:val="21"/>
        </w:rPr>
        <w:t>Nội dung khởi kiện:</w:t>
      </w:r>
    </w:p>
    <w:p w14:paraId="7C646510"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 Nêu tóm tắt nội dung quyết định hành chính hay tóm tắt diễn biến của hành vi hành chính hay quyết định kỷ luật buộc thôi việc cán bộ - công chức, ...; </w:t>
      </w:r>
    </w:p>
    <w:p w14:paraId="32861631"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lastRenderedPageBreak/>
        <w:t> - Nêu ngày tháng năm biết được hay nhận được quyết định hành chính hoặc hành vi hành chính mà người khởi kiện cho là trái pháp luật. </w:t>
      </w:r>
    </w:p>
    <w:p w14:paraId="5D0E278C"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 Nội dung quyết định giải quyết khiếu nại (nếu có);</w:t>
      </w:r>
    </w:p>
    <w:p w14:paraId="03100639"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 Kèm theo những văn bản quy phạm pháp luật (nếu có);</w:t>
      </w:r>
    </w:p>
    <w:p w14:paraId="18CB5C73"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 Các yêu cầu đề nghị án xem xét, giải quyết(12).</w:t>
      </w:r>
    </w:p>
    <w:p w14:paraId="4CA673E8"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 Cam đoan về việc không đồng thời khiếu nại đến người có thẩm quyền giải quyết khiếu nại.</w:t>
      </w:r>
    </w:p>
    <w:p w14:paraId="28B96ABE" w14:textId="77777777" w:rsidR="00B2579A" w:rsidRPr="00B2579A" w:rsidRDefault="00B2579A" w:rsidP="00B2579A">
      <w:pPr>
        <w:spacing w:before="100" w:beforeAutospacing="1" w:after="90" w:line="345" w:lineRule="atLeast"/>
        <w:ind w:left="1440"/>
        <w:jc w:val="both"/>
        <w:rPr>
          <w:rFonts w:ascii="Arial" w:hAnsi="Arial" w:cs="Arial"/>
          <w:color w:val="000000"/>
          <w:sz w:val="21"/>
          <w:szCs w:val="21"/>
        </w:rPr>
      </w:pPr>
      <w:r w:rsidRPr="00B2579A">
        <w:rPr>
          <w:rFonts w:ascii="Arial" w:hAnsi="Arial" w:cs="Arial"/>
          <w:color w:val="000000"/>
          <w:sz w:val="21"/>
          <w:szCs w:val="21"/>
        </w:rPr>
        <w:t>                                                                                                                                                                        Người khởi kiện </w:t>
      </w:r>
      <w:r w:rsidRPr="00B2579A">
        <w:rPr>
          <w:rFonts w:ascii="Arial" w:hAnsi="Arial" w:cs="Arial"/>
          <w:b/>
          <w:bCs/>
          <w:color w:val="000000"/>
          <w:sz w:val="21"/>
          <w:szCs w:val="21"/>
        </w:rPr>
        <w:t>(13)</w:t>
      </w:r>
    </w:p>
    <w:p w14:paraId="6C40BE3B" w14:textId="77777777" w:rsidR="00B2579A" w:rsidRPr="00B2579A" w:rsidRDefault="00B2579A" w:rsidP="00B2579A">
      <w:pPr>
        <w:spacing w:before="100" w:beforeAutospacing="1" w:after="90" w:line="345" w:lineRule="atLeast"/>
        <w:ind w:left="1440"/>
        <w:jc w:val="both"/>
        <w:rPr>
          <w:rFonts w:ascii="Arial" w:hAnsi="Arial" w:cs="Arial"/>
          <w:color w:val="000000"/>
          <w:sz w:val="21"/>
          <w:szCs w:val="21"/>
        </w:rPr>
      </w:pPr>
      <w:r w:rsidRPr="00B2579A">
        <w:rPr>
          <w:rFonts w:ascii="Arial" w:hAnsi="Arial" w:cs="Arial"/>
          <w:color w:val="000000"/>
          <w:sz w:val="21"/>
          <w:szCs w:val="21"/>
        </w:rPr>
        <w:t>                                                                                                                                                                       (Ký tên, ghi rõ họ và tên)</w:t>
      </w:r>
    </w:p>
    <w:p w14:paraId="0ACEDB04"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b/>
          <w:bCs/>
          <w:i/>
          <w:iCs/>
          <w:color w:val="000000"/>
          <w:sz w:val="21"/>
          <w:szCs w:val="21"/>
          <w:u w:val="single"/>
        </w:rPr>
        <w:t>Hướng dẫn sử dụng mẫu</w:t>
      </w:r>
    </w:p>
    <w:p w14:paraId="3CB4EC6A"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(1) Ghi địa điểm làm đơn khởi kiện (ví dụ: Hà Nội, ngày…..tháng…..năm……).</w:t>
      </w:r>
    </w:p>
    <w:p w14:paraId="03DE6EAF"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(2) Ghi tên Toà án có thẩm quyền giải quyết vụ án; nếu là Toà án nhân dân cấp huyện, thì cần ghi rõ Toà án nhân dân huyện gì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14:paraId="0748F0B1"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(3) Nếu người khởi kiện là cá nhân, thì ghi họ và tên; nếu người khởi kiện là cơ quan, tổ chức, thì ghi tên cơ quan, tổ chức và ghi họ, tên của người đại điện hợp pháp của cơ quan, tổ chức khởi kiện đó.</w:t>
      </w:r>
    </w:p>
    <w:p w14:paraId="144663DC"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(4) Nếu người khởi kiện là cá nhân, thì ghi đầy đủ địa chỉ nơi cư trú (ví dụ: Nguyễn Văn A, trú tại thôn B, xã C, huyện M, tỉnh H); nếu người khởi kiện là cơ quan, tổ chức, thì ghi địa chỉ trụ sở chính của cơ quan, tổ chức đó (ví dụ: Công ty TNHH Hin Sen có trụ sở: Số 20 phố LTK, quận HK, thành phố H).      </w:t>
      </w:r>
    </w:p>
    <w:p w14:paraId="6B71B32E"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(5), (6), (8) và (10) Ghi tương tự như hướng dẫn tại điểm (3).</w:t>
      </w:r>
    </w:p>
    <w:p w14:paraId="03F3D7C3"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(7), (9) và (11) Ghi tương tự như hướng dẫn tại điểm (4).</w:t>
      </w:r>
    </w:p>
    <w:p w14:paraId="3CA9049E"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t>  (12) Nêu cụ thể từng vấn đề yêu cầu Toà án giải quyết.</w:t>
      </w:r>
    </w:p>
    <w:p w14:paraId="3B2304C1" w14:textId="77777777" w:rsidR="00B2579A" w:rsidRPr="00B2579A" w:rsidRDefault="00B2579A" w:rsidP="00B2579A">
      <w:pPr>
        <w:spacing w:before="100" w:beforeAutospacing="1" w:after="90" w:line="345" w:lineRule="atLeast"/>
        <w:jc w:val="both"/>
        <w:rPr>
          <w:rFonts w:ascii="Arial" w:hAnsi="Arial" w:cs="Arial"/>
          <w:color w:val="000000"/>
          <w:sz w:val="21"/>
          <w:szCs w:val="21"/>
        </w:rPr>
      </w:pPr>
      <w:r w:rsidRPr="00B2579A">
        <w:rPr>
          <w:rFonts w:ascii="Arial" w:hAnsi="Arial" w:cs="Arial"/>
          <w:color w:val="000000"/>
          <w:sz w:val="21"/>
          <w:szCs w:val="21"/>
        </w:rPr>
        <w:lastRenderedPageBreak/>
        <w:t>  (13) Nếu người khởi kiện là cá nhân phải ký tên hoặc điểm chỉ; nếu người khởi kiện là cơ quan, tổ chức, thì người đại điện theo pháp luật của cơ quan, tổ chức đó phải ký tên và đóng dấu vào phần cuối đơn; trường hợp khởi kiện để bảo vệ quyền, lợi ích hợp pháp của người chưa thành niên, người mất năng lực hành vi dân sự thì đơn khởi kiện do người đại diện theo pháp luật của những người này ký tên hoặc điểm chỉ.</w:t>
      </w:r>
    </w:p>
    <w:p w14:paraId="497A3468" w14:textId="77777777" w:rsidR="00B2579A" w:rsidRPr="00B2579A" w:rsidRDefault="00B2579A" w:rsidP="00B2579A">
      <w:pPr>
        <w:spacing w:after="0" w:line="240" w:lineRule="auto"/>
        <w:rPr>
          <w:rFonts w:ascii="Times New Roman" w:eastAsia="Times New Roman" w:hAnsi="Times New Roman"/>
          <w:sz w:val="24"/>
          <w:szCs w:val="24"/>
        </w:rPr>
      </w:pPr>
    </w:p>
    <w:p w14:paraId="703960E1" w14:textId="77777777" w:rsidR="00266947" w:rsidRPr="00B2579A" w:rsidRDefault="00266947" w:rsidP="00B2579A"/>
    <w:sectPr w:rsidR="00266947" w:rsidRPr="00B2579A"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31848" w14:textId="77777777" w:rsidR="004A65A0" w:rsidRDefault="004A65A0" w:rsidP="007446EA">
      <w:pPr>
        <w:spacing w:after="0" w:line="240" w:lineRule="auto"/>
      </w:pPr>
      <w:r>
        <w:separator/>
      </w:r>
    </w:p>
  </w:endnote>
  <w:endnote w:type="continuationSeparator" w:id="0">
    <w:p w14:paraId="1DD5F940" w14:textId="77777777" w:rsidR="004A65A0" w:rsidRDefault="004A65A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78A0A"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83CF4" w14:textId="77777777" w:rsidR="00266947" w:rsidRPr="00E116DB" w:rsidRDefault="00E116DB"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1501"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1D479" w14:textId="77777777" w:rsidR="004A65A0" w:rsidRDefault="004A65A0" w:rsidP="007446EA">
      <w:pPr>
        <w:spacing w:after="0" w:line="240" w:lineRule="auto"/>
      </w:pPr>
      <w:r>
        <w:separator/>
      </w:r>
    </w:p>
  </w:footnote>
  <w:footnote w:type="continuationSeparator" w:id="0">
    <w:p w14:paraId="1F6520D1" w14:textId="77777777" w:rsidR="004A65A0" w:rsidRDefault="004A65A0"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93889"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4D025" w14:textId="77777777" w:rsidR="00266947" w:rsidRPr="00E116DB" w:rsidRDefault="00E116DB"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2E1AB" w14:textId="77777777" w:rsidR="00EC2D51" w:rsidRDefault="00EC2D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07536"/>
    <w:multiLevelType w:val="multilevel"/>
    <w:tmpl w:val="CCD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E18B1"/>
    <w:multiLevelType w:val="multilevel"/>
    <w:tmpl w:val="D63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E1FEA"/>
    <w:rsid w:val="00110D8A"/>
    <w:rsid w:val="00114A09"/>
    <w:rsid w:val="00117BAA"/>
    <w:rsid w:val="00266947"/>
    <w:rsid w:val="00293221"/>
    <w:rsid w:val="002935F3"/>
    <w:rsid w:val="002C6432"/>
    <w:rsid w:val="003C01DF"/>
    <w:rsid w:val="003F68F5"/>
    <w:rsid w:val="004A65A0"/>
    <w:rsid w:val="0054339F"/>
    <w:rsid w:val="0054539C"/>
    <w:rsid w:val="005E3572"/>
    <w:rsid w:val="006176AD"/>
    <w:rsid w:val="00640271"/>
    <w:rsid w:val="00674C8C"/>
    <w:rsid w:val="006758E1"/>
    <w:rsid w:val="007446EA"/>
    <w:rsid w:val="00770BA3"/>
    <w:rsid w:val="007B275F"/>
    <w:rsid w:val="008744ED"/>
    <w:rsid w:val="00925097"/>
    <w:rsid w:val="009874E5"/>
    <w:rsid w:val="009E275D"/>
    <w:rsid w:val="00AA0C48"/>
    <w:rsid w:val="00AC07C4"/>
    <w:rsid w:val="00B2579A"/>
    <w:rsid w:val="00BE70A2"/>
    <w:rsid w:val="00C631EF"/>
    <w:rsid w:val="00D968FE"/>
    <w:rsid w:val="00E116DB"/>
    <w:rsid w:val="00E520EC"/>
    <w:rsid w:val="00EA1EF6"/>
    <w:rsid w:val="00EC14F6"/>
    <w:rsid w:val="00EC2D51"/>
    <w:rsid w:val="00F0551E"/>
    <w:rsid w:val="00F47B81"/>
    <w:rsid w:val="00F761E1"/>
    <w:rsid w:val="00F9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CEA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5097"/>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0551E"/>
    <w:rPr>
      <w:i/>
      <w:iCs/>
    </w:rPr>
  </w:style>
  <w:style w:type="character" w:customStyle="1" w:styleId="Heading2Char">
    <w:name w:val="Heading 2 Char"/>
    <w:basedOn w:val="DefaultParagraphFont"/>
    <w:link w:val="Heading2"/>
    <w:uiPriority w:val="9"/>
    <w:rsid w:val="00925097"/>
    <w:rPr>
      <w:rFonts w:ascii="Times New Roman" w:hAnsi="Times New Roman"/>
      <w:b/>
      <w:bCs/>
      <w:sz w:val="36"/>
      <w:szCs w:val="36"/>
    </w:rPr>
  </w:style>
  <w:style w:type="paragraph" w:styleId="FootnoteText">
    <w:name w:val="footnote text"/>
    <w:basedOn w:val="Normal"/>
    <w:link w:val="FootnoteTextChar"/>
    <w:semiHidden/>
    <w:rsid w:val="00F90C9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F90C9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72522322">
      <w:bodyDiv w:val="1"/>
      <w:marLeft w:val="0"/>
      <w:marRight w:val="0"/>
      <w:marTop w:val="0"/>
      <w:marBottom w:val="0"/>
      <w:divBdr>
        <w:top w:val="none" w:sz="0" w:space="0" w:color="auto"/>
        <w:left w:val="none" w:sz="0" w:space="0" w:color="auto"/>
        <w:bottom w:val="none" w:sz="0" w:space="0" w:color="auto"/>
        <w:right w:val="none" w:sz="0" w:space="0" w:color="auto"/>
      </w:divBdr>
    </w:div>
    <w:div w:id="587468622">
      <w:bodyDiv w:val="1"/>
      <w:marLeft w:val="0"/>
      <w:marRight w:val="0"/>
      <w:marTop w:val="0"/>
      <w:marBottom w:val="0"/>
      <w:divBdr>
        <w:top w:val="none" w:sz="0" w:space="0" w:color="auto"/>
        <w:left w:val="none" w:sz="0" w:space="0" w:color="auto"/>
        <w:bottom w:val="none" w:sz="0" w:space="0" w:color="auto"/>
        <w:right w:val="none" w:sz="0" w:space="0" w:color="auto"/>
      </w:divBdr>
    </w:div>
    <w:div w:id="737870523">
      <w:bodyDiv w:val="1"/>
      <w:marLeft w:val="0"/>
      <w:marRight w:val="0"/>
      <w:marTop w:val="0"/>
      <w:marBottom w:val="0"/>
      <w:divBdr>
        <w:top w:val="none" w:sz="0" w:space="0" w:color="auto"/>
        <w:left w:val="none" w:sz="0" w:space="0" w:color="auto"/>
        <w:bottom w:val="none" w:sz="0" w:space="0" w:color="auto"/>
        <w:right w:val="none" w:sz="0" w:space="0" w:color="auto"/>
      </w:divBdr>
    </w:div>
    <w:div w:id="1016620473">
      <w:bodyDiv w:val="1"/>
      <w:marLeft w:val="0"/>
      <w:marRight w:val="0"/>
      <w:marTop w:val="0"/>
      <w:marBottom w:val="0"/>
      <w:divBdr>
        <w:top w:val="none" w:sz="0" w:space="0" w:color="auto"/>
        <w:left w:val="none" w:sz="0" w:space="0" w:color="auto"/>
        <w:bottom w:val="none" w:sz="0" w:space="0" w:color="auto"/>
        <w:right w:val="none" w:sz="0" w:space="0" w:color="auto"/>
      </w:divBdr>
    </w:div>
    <w:div w:id="1144079953">
      <w:bodyDiv w:val="1"/>
      <w:marLeft w:val="0"/>
      <w:marRight w:val="0"/>
      <w:marTop w:val="0"/>
      <w:marBottom w:val="0"/>
      <w:divBdr>
        <w:top w:val="none" w:sz="0" w:space="0" w:color="auto"/>
        <w:left w:val="none" w:sz="0" w:space="0" w:color="auto"/>
        <w:bottom w:val="none" w:sz="0" w:space="0" w:color="auto"/>
        <w:right w:val="none" w:sz="0" w:space="0" w:color="auto"/>
      </w:divBdr>
    </w:div>
    <w:div w:id="1254702401">
      <w:bodyDiv w:val="1"/>
      <w:marLeft w:val="0"/>
      <w:marRight w:val="0"/>
      <w:marTop w:val="0"/>
      <w:marBottom w:val="0"/>
      <w:divBdr>
        <w:top w:val="none" w:sz="0" w:space="0" w:color="auto"/>
        <w:left w:val="none" w:sz="0" w:space="0" w:color="auto"/>
        <w:bottom w:val="none" w:sz="0" w:space="0" w:color="auto"/>
        <w:right w:val="none" w:sz="0" w:space="0" w:color="auto"/>
      </w:divBdr>
    </w:div>
    <w:div w:id="1262180338">
      <w:bodyDiv w:val="1"/>
      <w:marLeft w:val="0"/>
      <w:marRight w:val="0"/>
      <w:marTop w:val="0"/>
      <w:marBottom w:val="0"/>
      <w:divBdr>
        <w:top w:val="none" w:sz="0" w:space="0" w:color="auto"/>
        <w:left w:val="none" w:sz="0" w:space="0" w:color="auto"/>
        <w:bottom w:val="none" w:sz="0" w:space="0" w:color="auto"/>
        <w:right w:val="none" w:sz="0" w:space="0" w:color="auto"/>
      </w:divBdr>
      <w:divsChild>
        <w:div w:id="426780006">
          <w:marLeft w:val="0"/>
          <w:marRight w:val="0"/>
          <w:marTop w:val="0"/>
          <w:marBottom w:val="0"/>
          <w:divBdr>
            <w:top w:val="none" w:sz="0" w:space="0" w:color="auto"/>
            <w:left w:val="none" w:sz="0" w:space="0" w:color="auto"/>
            <w:bottom w:val="none" w:sz="0" w:space="0" w:color="auto"/>
            <w:right w:val="none" w:sz="0" w:space="0" w:color="auto"/>
          </w:divBdr>
        </w:div>
      </w:divsChild>
    </w:div>
    <w:div w:id="1425034162">
      <w:bodyDiv w:val="1"/>
      <w:marLeft w:val="0"/>
      <w:marRight w:val="0"/>
      <w:marTop w:val="0"/>
      <w:marBottom w:val="0"/>
      <w:divBdr>
        <w:top w:val="none" w:sz="0" w:space="0" w:color="auto"/>
        <w:left w:val="none" w:sz="0" w:space="0" w:color="auto"/>
        <w:bottom w:val="none" w:sz="0" w:space="0" w:color="auto"/>
        <w:right w:val="none" w:sz="0" w:space="0" w:color="auto"/>
      </w:divBdr>
    </w:div>
    <w:div w:id="1556161713">
      <w:bodyDiv w:val="1"/>
      <w:marLeft w:val="0"/>
      <w:marRight w:val="0"/>
      <w:marTop w:val="0"/>
      <w:marBottom w:val="0"/>
      <w:divBdr>
        <w:top w:val="none" w:sz="0" w:space="0" w:color="auto"/>
        <w:left w:val="none" w:sz="0" w:space="0" w:color="auto"/>
        <w:bottom w:val="none" w:sz="0" w:space="0" w:color="auto"/>
        <w:right w:val="none" w:sz="0" w:space="0" w:color="auto"/>
      </w:divBdr>
    </w:div>
    <w:div w:id="16620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588</Words>
  <Characters>3354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15</cp:revision>
  <dcterms:created xsi:type="dcterms:W3CDTF">2015-09-21T17:28:00Z</dcterms:created>
  <dcterms:modified xsi:type="dcterms:W3CDTF">2019-01-14T08:53:00Z</dcterms:modified>
</cp:coreProperties>
</file>